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F3" w:rsidRDefault="00E929F3" w:rsidP="00E929F3">
      <w:pPr>
        <w:pStyle w:val="Papertitle"/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Paper Title, Capitalize Each Word</w:t>
      </w:r>
    </w:p>
    <w:p w:rsidR="00E929F3" w:rsidRPr="0086795E" w:rsidRDefault="00E929F3" w:rsidP="00E929F3">
      <w:pPr>
        <w:pStyle w:val="Keywords"/>
        <w:ind w:firstLine="0"/>
        <w:rPr>
          <w:i w:val="0"/>
        </w:rPr>
      </w:pPr>
    </w:p>
    <w:p w:rsidR="00E929F3" w:rsidRDefault="00E929F3" w:rsidP="00E929F3">
      <w:pPr>
        <w:pStyle w:val="Papertitle"/>
        <w:spacing w:after="0"/>
        <w:jc w:val="both"/>
        <w:rPr>
          <w:rFonts w:ascii="Times New Roman" w:hAnsi="Times New Roman"/>
          <w:sz w:val="24"/>
          <w:vertAlign w:val="superscript"/>
        </w:rPr>
      </w:pPr>
      <w:r w:rsidRPr="0086795E">
        <w:rPr>
          <w:rFonts w:ascii="Times New Roman" w:hAnsi="Times New Roman"/>
          <w:sz w:val="24"/>
        </w:rPr>
        <w:t>First Author</w:t>
      </w:r>
      <w:r w:rsidRPr="0086795E">
        <w:rPr>
          <w:rFonts w:ascii="Times New Roman" w:hAnsi="Times New Roman"/>
          <w:sz w:val="24"/>
          <w:vertAlign w:val="superscript"/>
        </w:rPr>
        <w:t>a</w:t>
      </w:r>
      <w:r w:rsidRPr="0086795E">
        <w:rPr>
          <w:rFonts w:ascii="Times New Roman" w:hAnsi="Times New Roman"/>
          <w:sz w:val="24"/>
        </w:rPr>
        <w:t>, Second Author</w:t>
      </w:r>
      <w:r w:rsidRPr="0086795E">
        <w:rPr>
          <w:rFonts w:ascii="Times New Roman" w:hAnsi="Times New Roman"/>
          <w:sz w:val="24"/>
          <w:vertAlign w:val="superscript"/>
        </w:rPr>
        <w:t>b</w:t>
      </w:r>
      <w:r w:rsidRPr="0086795E">
        <w:rPr>
          <w:rFonts w:ascii="Times New Roman" w:hAnsi="Times New Roman"/>
          <w:sz w:val="24"/>
        </w:rPr>
        <w:t>, Third Author</w:t>
      </w:r>
      <w:r w:rsidRPr="0086795E">
        <w:rPr>
          <w:rFonts w:ascii="Times New Roman" w:hAnsi="Times New Roman"/>
          <w:sz w:val="24"/>
          <w:vertAlign w:val="superscript"/>
        </w:rPr>
        <w:t>a,b</w:t>
      </w:r>
      <w:bookmarkStart w:id="0" w:name="_GoBack"/>
      <w:bookmarkEnd w:id="0"/>
    </w:p>
    <w:p w:rsidR="00E929F3" w:rsidRPr="0086795E" w:rsidRDefault="00E929F3" w:rsidP="00E929F3">
      <w:pPr>
        <w:pStyle w:val="Keywords"/>
        <w:ind w:firstLine="0"/>
        <w:rPr>
          <w:i w:val="0"/>
          <w:lang w:val="en-GB"/>
        </w:rPr>
      </w:pPr>
    </w:p>
    <w:p w:rsidR="00E929F3" w:rsidRPr="0086795E" w:rsidRDefault="00E929F3" w:rsidP="00E929F3">
      <w:pPr>
        <w:pStyle w:val="Papertitle"/>
        <w:spacing w:after="0"/>
        <w:jc w:val="both"/>
        <w:rPr>
          <w:rFonts w:ascii="Times New Roman" w:hAnsi="Times New Roman"/>
          <w:b w:val="0"/>
          <w:i/>
          <w:sz w:val="18"/>
        </w:rPr>
      </w:pPr>
      <w:r w:rsidRPr="0086795E">
        <w:rPr>
          <w:rFonts w:ascii="Times New Roman" w:hAnsi="Times New Roman"/>
          <w:b w:val="0"/>
          <w:i/>
          <w:sz w:val="18"/>
          <w:vertAlign w:val="superscript"/>
        </w:rPr>
        <w:t>a</w:t>
      </w:r>
      <w:r>
        <w:rPr>
          <w:rFonts w:ascii="Times New Roman" w:hAnsi="Times New Roman"/>
          <w:b w:val="0"/>
          <w:i/>
          <w:sz w:val="18"/>
        </w:rPr>
        <w:t xml:space="preserve"> </w:t>
      </w:r>
      <w:r w:rsidRPr="0086795E">
        <w:rPr>
          <w:rFonts w:ascii="Times New Roman" w:hAnsi="Times New Roman"/>
          <w:b w:val="0"/>
          <w:i/>
          <w:sz w:val="18"/>
        </w:rPr>
        <w:t>First affiliation, Address, City and Postcode, Country</w:t>
      </w:r>
    </w:p>
    <w:p w:rsidR="00E929F3" w:rsidRPr="0086795E" w:rsidRDefault="00E929F3" w:rsidP="00E929F3">
      <w:pPr>
        <w:pStyle w:val="Abstract"/>
        <w:spacing w:before="0"/>
        <w:ind w:firstLine="0"/>
        <w:rPr>
          <w:rFonts w:ascii="Times New Roman" w:hAnsi="Times New Roman"/>
          <w:sz w:val="18"/>
        </w:rPr>
      </w:pPr>
      <w:r w:rsidRPr="0086795E">
        <w:rPr>
          <w:rFonts w:ascii="Times New Roman" w:hAnsi="Times New Roman"/>
          <w:sz w:val="18"/>
          <w:vertAlign w:val="superscript"/>
        </w:rPr>
        <w:t>b</w:t>
      </w:r>
      <w:r>
        <w:rPr>
          <w:rFonts w:ascii="Times New Roman" w:hAnsi="Times New Roman"/>
          <w:sz w:val="18"/>
        </w:rPr>
        <w:t xml:space="preserve"> </w:t>
      </w:r>
      <w:r w:rsidRPr="0086795E">
        <w:rPr>
          <w:rFonts w:ascii="Times New Roman" w:hAnsi="Times New Roman"/>
          <w:sz w:val="18"/>
        </w:rPr>
        <w:t>Second affiliation, Address, City and Postcode, Country</w:t>
      </w:r>
    </w:p>
    <w:p w:rsidR="00E929F3" w:rsidRDefault="00E929F3" w:rsidP="00E929F3">
      <w:pPr>
        <w:pStyle w:val="Abstract"/>
        <w:spacing w:before="0"/>
        <w:ind w:firstLine="0"/>
        <w:rPr>
          <w:rFonts w:ascii="Times New Roman" w:hAnsi="Times New Roman"/>
          <w:b/>
          <w:i w:val="0"/>
          <w:sz w:val="24"/>
        </w:rPr>
      </w:pPr>
    </w:p>
    <w:p w:rsidR="00E929F3" w:rsidRPr="0086795E" w:rsidRDefault="00E929F3" w:rsidP="00E929F3">
      <w:pPr>
        <w:pStyle w:val="Abstract"/>
        <w:pBdr>
          <w:bottom w:val="single" w:sz="4" w:space="1" w:color="auto"/>
        </w:pBdr>
        <w:spacing w:before="0"/>
        <w:ind w:firstLine="0"/>
        <w:rPr>
          <w:rFonts w:ascii="Times New Roman" w:hAnsi="Times New Roman"/>
          <w:i w:val="0"/>
          <w:spacing w:val="20"/>
          <w:sz w:val="18"/>
        </w:rPr>
      </w:pPr>
      <w:r w:rsidRPr="0086795E">
        <w:rPr>
          <w:rFonts w:ascii="Times New Roman" w:hAnsi="Times New Roman"/>
          <w:i w:val="0"/>
          <w:spacing w:val="20"/>
          <w:sz w:val="18"/>
        </w:rPr>
        <w:t>ABSTRACT</w:t>
      </w:r>
    </w:p>
    <w:p w:rsidR="00E929F3" w:rsidRPr="00C168E3" w:rsidRDefault="00E929F3" w:rsidP="00153D48">
      <w:pPr>
        <w:pStyle w:val="Abstract"/>
        <w:spacing w:before="0"/>
        <w:ind w:firstLine="0"/>
        <w:rPr>
          <w:rFonts w:ascii="Times New Roman" w:hAnsi="Times New Roman"/>
          <w:i w:val="0"/>
          <w:sz w:val="20"/>
        </w:rPr>
      </w:pPr>
      <w:r w:rsidRPr="00C168E3">
        <w:rPr>
          <w:rFonts w:ascii="Times New Roman" w:hAnsi="Times New Roman"/>
          <w:i w:val="0"/>
          <w:sz w:val="20"/>
        </w:rPr>
        <w:t>The abstract text should be between 5 and 10 lines long, formatted as Times New Roman 1</w:t>
      </w:r>
      <w:r w:rsidR="00C168E3">
        <w:rPr>
          <w:rFonts w:ascii="Times New Roman" w:hAnsi="Times New Roman"/>
          <w:i w:val="0"/>
          <w:sz w:val="20"/>
        </w:rPr>
        <w:t>0</w:t>
      </w:r>
      <w:r w:rsidRPr="00C168E3">
        <w:rPr>
          <w:rFonts w:ascii="Times New Roman" w:hAnsi="Times New Roman"/>
          <w:i w:val="0"/>
          <w:sz w:val="20"/>
        </w:rPr>
        <w:t xml:space="preserve">pt, single line spacing, justified. </w:t>
      </w:r>
      <w:r w:rsidR="002960FB" w:rsidRPr="00C168E3">
        <w:rPr>
          <w:rFonts w:ascii="Times New Roman" w:hAnsi="Times New Roman"/>
          <w:i w:val="0"/>
          <w:sz w:val="20"/>
        </w:rPr>
        <w:t>Leave one blank line before keywords.</w:t>
      </w:r>
    </w:p>
    <w:p w:rsidR="00E929F3" w:rsidRPr="00B4148F" w:rsidRDefault="00E929F3" w:rsidP="00153D48">
      <w:pPr>
        <w:pStyle w:val="Keywords"/>
        <w:ind w:firstLine="0"/>
        <w:rPr>
          <w:rFonts w:ascii="Times New Roman" w:hAnsi="Times New Roman"/>
          <w:i w:val="0"/>
          <w:sz w:val="20"/>
          <w:lang w:val="bg-BG"/>
        </w:rPr>
      </w:pPr>
    </w:p>
    <w:p w:rsidR="00E929F3" w:rsidRPr="00B4148F" w:rsidRDefault="00E929F3" w:rsidP="00153D48">
      <w:pPr>
        <w:pStyle w:val="Abstract"/>
        <w:spacing w:before="0"/>
        <w:ind w:firstLine="0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pacing w:val="20"/>
          <w:sz w:val="18"/>
        </w:rPr>
        <w:t xml:space="preserve">KEYWORDS: </w:t>
      </w:r>
      <w:r w:rsidRPr="00B4148F">
        <w:rPr>
          <w:rFonts w:ascii="Times New Roman" w:hAnsi="Times New Roman"/>
          <w:i w:val="0"/>
          <w:sz w:val="20"/>
        </w:rPr>
        <w:t xml:space="preserve">Should be 1-2 lines, comma separated words, formatted as Times New Roman </w:t>
      </w:r>
      <w:r w:rsidR="00B4148F">
        <w:rPr>
          <w:rFonts w:ascii="Times New Roman" w:hAnsi="Times New Roman"/>
          <w:i w:val="0"/>
          <w:sz w:val="20"/>
        </w:rPr>
        <w:t>10</w:t>
      </w:r>
      <w:r w:rsidRPr="00B4148F">
        <w:rPr>
          <w:rFonts w:ascii="Times New Roman" w:hAnsi="Times New Roman"/>
          <w:i w:val="0"/>
          <w:sz w:val="20"/>
        </w:rPr>
        <w:t>pt, single line spacing, justified.</w:t>
      </w:r>
      <w:r w:rsidR="00AA5B2A" w:rsidRPr="00B4148F">
        <w:rPr>
          <w:rFonts w:ascii="Times New Roman" w:hAnsi="Times New Roman"/>
          <w:i w:val="0"/>
          <w:sz w:val="20"/>
        </w:rPr>
        <w:t xml:space="preserve"> Leave </w:t>
      </w:r>
      <w:r w:rsidR="004D2F4A">
        <w:rPr>
          <w:rFonts w:ascii="Times New Roman" w:hAnsi="Times New Roman"/>
          <w:i w:val="0"/>
          <w:sz w:val="20"/>
        </w:rPr>
        <w:t>two</w:t>
      </w:r>
      <w:r w:rsidR="00AA5B2A" w:rsidRPr="00B4148F">
        <w:rPr>
          <w:rFonts w:ascii="Times New Roman" w:hAnsi="Times New Roman"/>
          <w:i w:val="0"/>
          <w:sz w:val="20"/>
        </w:rPr>
        <w:t xml:space="preserve"> blank line before main text.</w:t>
      </w:r>
    </w:p>
    <w:p w:rsidR="00AA5B2A" w:rsidRDefault="00AA5B2A" w:rsidP="00153D48">
      <w:pPr>
        <w:pStyle w:val="Abstract"/>
        <w:spacing w:before="0"/>
        <w:ind w:firstLine="0"/>
        <w:rPr>
          <w:rFonts w:ascii="Times New Roman" w:hAnsi="Times New Roman"/>
          <w:i w:val="0"/>
          <w:spacing w:val="20"/>
          <w:sz w:val="20"/>
        </w:rPr>
      </w:pPr>
    </w:p>
    <w:p w:rsidR="00E929F3" w:rsidRPr="00C0784E" w:rsidRDefault="00E929F3" w:rsidP="00153D48">
      <w:pPr>
        <w:pStyle w:val="Heading1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aps w:val="0"/>
          <w:szCs w:val="24"/>
          <w:lang w:val="en-US"/>
        </w:rPr>
        <w:t>Main Text</w:t>
      </w:r>
    </w:p>
    <w:p w:rsidR="00E929F3" w:rsidRDefault="00E929F3" w:rsidP="00153D48">
      <w:pPr>
        <w:ind w:firstLine="340"/>
        <w:jc w:val="both"/>
        <w:rPr>
          <w:rFonts w:ascii="Times New Roman" w:hAnsi="Times New Roman"/>
        </w:rPr>
      </w:pPr>
      <w:r w:rsidRPr="00ED06E2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section</w:t>
      </w:r>
      <w:r w:rsidRPr="00ED06E2">
        <w:rPr>
          <w:rFonts w:ascii="Times New Roman" w:hAnsi="Times New Roman"/>
        </w:rPr>
        <w:t xml:space="preserve"> heading</w:t>
      </w:r>
      <w:r>
        <w:rPr>
          <w:rFonts w:ascii="Times New Roman" w:hAnsi="Times New Roman"/>
        </w:rPr>
        <w:t>s</w:t>
      </w:r>
      <w:r w:rsidRPr="00ED06E2">
        <w:rPr>
          <w:rFonts w:ascii="Times New Roman" w:hAnsi="Times New Roman"/>
        </w:rPr>
        <w:t xml:space="preserve"> has to be written </w:t>
      </w:r>
      <w:r>
        <w:rPr>
          <w:rFonts w:ascii="Times New Roman" w:hAnsi="Times New Roman"/>
        </w:rPr>
        <w:t>by capitalize each word and formatted as</w:t>
      </w:r>
      <w:r w:rsidRPr="00ED06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ED06E2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2</w:t>
      </w:r>
      <w:r w:rsidRPr="00ED06E2">
        <w:rPr>
          <w:rFonts w:ascii="Times New Roman" w:hAnsi="Times New Roman"/>
        </w:rPr>
        <w:t xml:space="preserve">pt, </w:t>
      </w:r>
      <w:r>
        <w:rPr>
          <w:rFonts w:ascii="Times New Roman" w:hAnsi="Times New Roman"/>
        </w:rPr>
        <w:t xml:space="preserve">bold, </w:t>
      </w:r>
      <w:r w:rsidRPr="00ED06E2">
        <w:rPr>
          <w:rFonts w:ascii="Times New Roman" w:hAnsi="Times New Roman"/>
        </w:rPr>
        <w:t xml:space="preserve">single line spacing, </w:t>
      </w:r>
      <w:r>
        <w:rPr>
          <w:rFonts w:ascii="Times New Roman" w:hAnsi="Times New Roman"/>
        </w:rPr>
        <w:t>12</w:t>
      </w:r>
      <w:r w:rsidRPr="00ED06E2">
        <w:rPr>
          <w:rFonts w:ascii="Times New Roman" w:hAnsi="Times New Roman"/>
        </w:rPr>
        <w:t>pt spacing before and 6pt spacing after.</w:t>
      </w:r>
      <w:r>
        <w:rPr>
          <w:rFonts w:ascii="Times New Roman" w:hAnsi="Times New Roman"/>
        </w:rPr>
        <w:t xml:space="preserve"> No indentation.</w:t>
      </w:r>
    </w:p>
    <w:p w:rsidR="00E929F3" w:rsidRDefault="00E929F3" w:rsidP="00153D48">
      <w:pPr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section text has to be formatted as Time New Roman 11pt, single line spacing, 0pt spacing before and 0pt spacing after. Indentation of first line 6mm.</w:t>
      </w:r>
      <w:r w:rsidR="00153D48">
        <w:rPr>
          <w:rFonts w:ascii="Times New Roman" w:hAnsi="Times New Roman"/>
        </w:rPr>
        <w:t xml:space="preserve"> The whole text should be justified except captions for tables and figures.</w:t>
      </w:r>
    </w:p>
    <w:p w:rsidR="00E929F3" w:rsidRDefault="00E929F3" w:rsidP="00153D48">
      <w:pPr>
        <w:pStyle w:val="Heading1"/>
        <w:numPr>
          <w:ilvl w:val="1"/>
          <w:numId w:val="2"/>
        </w:numPr>
        <w:spacing w:before="240"/>
        <w:ind w:left="0" w:firstLine="0"/>
        <w:jc w:val="both"/>
        <w:rPr>
          <w:rFonts w:ascii="Times New Roman" w:hAnsi="Times New Roman"/>
          <w:caps w:val="0"/>
          <w:sz w:val="22"/>
          <w:szCs w:val="24"/>
          <w:lang w:val="en-US"/>
        </w:rPr>
      </w:pPr>
      <w:r w:rsidRPr="00EB6C45">
        <w:rPr>
          <w:rFonts w:ascii="Times New Roman" w:hAnsi="Times New Roman"/>
          <w:caps w:val="0"/>
          <w:sz w:val="22"/>
          <w:szCs w:val="24"/>
          <w:lang w:val="en-US"/>
        </w:rPr>
        <w:t>Sub Section</w:t>
      </w:r>
    </w:p>
    <w:p w:rsidR="00E929F3" w:rsidRDefault="00E929F3" w:rsidP="00153D48">
      <w:pPr>
        <w:ind w:firstLine="340"/>
        <w:jc w:val="both"/>
        <w:rPr>
          <w:rFonts w:ascii="Times New Roman" w:hAnsi="Times New Roman"/>
        </w:rPr>
      </w:pPr>
      <w:r w:rsidRPr="00732CF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sub </w:t>
      </w:r>
      <w:r w:rsidRPr="00732CF9">
        <w:rPr>
          <w:rFonts w:ascii="Times New Roman" w:hAnsi="Times New Roman"/>
        </w:rPr>
        <w:t>section headings has to be written by capitalize each word and formatted as Times New Roman 1</w:t>
      </w:r>
      <w:r>
        <w:rPr>
          <w:rFonts w:ascii="Times New Roman" w:hAnsi="Times New Roman"/>
        </w:rPr>
        <w:t>1</w:t>
      </w:r>
      <w:r w:rsidRPr="00732CF9">
        <w:rPr>
          <w:rFonts w:ascii="Times New Roman" w:hAnsi="Times New Roman"/>
        </w:rPr>
        <w:t>pt, bold, single line spacing, 12pt spacing before and 6pt spacing after. No indentation.</w:t>
      </w:r>
    </w:p>
    <w:p w:rsidR="00E929F3" w:rsidRDefault="008276CD" w:rsidP="00153D48">
      <w:pPr>
        <w:pStyle w:val="Heading1"/>
        <w:numPr>
          <w:ilvl w:val="1"/>
          <w:numId w:val="2"/>
        </w:numPr>
        <w:spacing w:before="240"/>
        <w:ind w:left="0" w:firstLine="0"/>
        <w:jc w:val="both"/>
        <w:rPr>
          <w:rFonts w:ascii="Times New Roman" w:hAnsi="Times New Roman"/>
          <w:caps w:val="0"/>
          <w:sz w:val="22"/>
          <w:szCs w:val="24"/>
          <w:lang w:val="en-US"/>
        </w:rPr>
      </w:pPr>
      <w:r>
        <w:rPr>
          <w:rFonts w:ascii="Times New Roman" w:hAnsi="Times New Roman"/>
          <w:caps w:val="0"/>
          <w:sz w:val="22"/>
          <w:szCs w:val="24"/>
          <w:lang w:val="en-US"/>
        </w:rPr>
        <w:t>Tables,</w:t>
      </w:r>
      <w:r w:rsidR="00E929F3">
        <w:rPr>
          <w:rFonts w:ascii="Times New Roman" w:hAnsi="Times New Roman"/>
          <w:caps w:val="0"/>
          <w:sz w:val="22"/>
          <w:szCs w:val="24"/>
          <w:lang w:val="en-US"/>
        </w:rPr>
        <w:t xml:space="preserve"> Figures</w:t>
      </w:r>
      <w:r>
        <w:rPr>
          <w:rFonts w:ascii="Times New Roman" w:hAnsi="Times New Roman"/>
          <w:caps w:val="0"/>
          <w:sz w:val="22"/>
          <w:szCs w:val="24"/>
          <w:lang w:val="en-US"/>
        </w:rPr>
        <w:t xml:space="preserve"> and Equations</w:t>
      </w:r>
    </w:p>
    <w:p w:rsidR="00153D48" w:rsidRDefault="001F1B87" w:rsidP="00397AEB">
      <w:pPr>
        <w:spacing w:after="0"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 tables should be numbered with Arabic numerals</w:t>
      </w:r>
      <w:r w:rsidR="00CD4946">
        <w:rPr>
          <w:rFonts w:ascii="Times New Roman" w:hAnsi="Times New Roman"/>
        </w:rPr>
        <w:t xml:space="preserve"> (1, 2, 3…)</w:t>
      </w:r>
      <w:r>
        <w:rPr>
          <w:rFonts w:ascii="Times New Roman" w:hAnsi="Times New Roman"/>
        </w:rPr>
        <w:t>. Every table should have a caption.</w:t>
      </w:r>
      <w:r w:rsidRPr="001F1B87">
        <w:t xml:space="preserve"> </w:t>
      </w:r>
      <w:r w:rsidRPr="001F1B87">
        <w:rPr>
          <w:rFonts w:ascii="Times New Roman" w:hAnsi="Times New Roman"/>
        </w:rPr>
        <w:t>Headings should be placed above tables, left justified. Only horizontal lines should be used within a table</w:t>
      </w:r>
      <w:r>
        <w:rPr>
          <w:rFonts w:ascii="Times New Roman" w:hAnsi="Times New Roman"/>
        </w:rPr>
        <w:t xml:space="preserve">. </w:t>
      </w:r>
      <w:r w:rsidR="00153D48">
        <w:rPr>
          <w:rFonts w:ascii="Times New Roman" w:hAnsi="Times New Roman"/>
        </w:rPr>
        <w:t>Table</w:t>
      </w:r>
      <w:r w:rsidR="00397AEB">
        <w:rPr>
          <w:rFonts w:ascii="Times New Roman" w:hAnsi="Times New Roman"/>
        </w:rPr>
        <w:t xml:space="preserve"> </w:t>
      </w:r>
      <w:r w:rsidR="00153D48" w:rsidRPr="00153D48">
        <w:rPr>
          <w:rFonts w:ascii="Times New Roman" w:hAnsi="Times New Roman"/>
        </w:rPr>
        <w:t>text</w:t>
      </w:r>
      <w:r w:rsidR="00397AEB">
        <w:rPr>
          <w:rFonts w:ascii="Times New Roman" w:hAnsi="Times New Roman"/>
        </w:rPr>
        <w:t xml:space="preserve"> has to be formatted as Times New Roman 10pt,</w:t>
      </w:r>
      <w:r w:rsidR="0057576D">
        <w:rPr>
          <w:rFonts w:ascii="Times New Roman" w:hAnsi="Times New Roman"/>
        </w:rPr>
        <w:t xml:space="preserve"> with</w:t>
      </w:r>
      <w:r w:rsidR="00397AEB">
        <w:rPr>
          <w:rFonts w:ascii="Times New Roman" w:hAnsi="Times New Roman"/>
        </w:rPr>
        <w:t xml:space="preserve"> no indent</w:t>
      </w:r>
      <w:r w:rsidR="0057576D">
        <w:rPr>
          <w:rFonts w:ascii="Times New Roman" w:hAnsi="Times New Roman"/>
        </w:rPr>
        <w:t>s</w:t>
      </w:r>
      <w:r w:rsidR="00397AEB">
        <w:rPr>
          <w:rFonts w:ascii="Times New Roman" w:hAnsi="Times New Roman"/>
        </w:rPr>
        <w:t>. Leave one blank line before table caption and after table.</w:t>
      </w:r>
    </w:p>
    <w:p w:rsidR="00397AEB" w:rsidRDefault="00397AEB" w:rsidP="00397AEB">
      <w:pPr>
        <w:spacing w:after="0" w:line="240" w:lineRule="auto"/>
        <w:jc w:val="both"/>
        <w:rPr>
          <w:rFonts w:ascii="Times New Roman" w:hAnsi="Times New Roman"/>
        </w:rPr>
      </w:pPr>
    </w:p>
    <w:p w:rsidR="007237EF" w:rsidRDefault="007237EF" w:rsidP="0057576D">
      <w:pPr>
        <w:spacing w:after="0" w:line="240" w:lineRule="auto"/>
        <w:rPr>
          <w:rFonts w:ascii="Times New Roman" w:hAnsi="Times New Roman"/>
        </w:rPr>
      </w:pPr>
      <w:r w:rsidRPr="007D6428">
        <w:rPr>
          <w:rFonts w:ascii="Times New Roman" w:hAnsi="Times New Roman"/>
          <w:b/>
        </w:rPr>
        <w:t>Table</w:t>
      </w:r>
      <w:r w:rsidR="0057576D">
        <w:rPr>
          <w:rFonts w:ascii="Times New Roman" w:hAnsi="Times New Roman"/>
          <w:b/>
        </w:rPr>
        <w:t xml:space="preserve"> 1</w:t>
      </w:r>
      <w:r w:rsidR="0057576D">
        <w:rPr>
          <w:rFonts w:ascii="Times New Roman" w:hAnsi="Times New Roman"/>
        </w:rPr>
        <w:t xml:space="preserve"> </w:t>
      </w:r>
      <w:r w:rsidR="0057576D">
        <w:rPr>
          <w:rFonts w:ascii="Times New Roman" w:hAnsi="Times New Roman"/>
          <w:b/>
        </w:rPr>
        <w:t>–</w:t>
      </w:r>
      <w:r w:rsidR="0057576D" w:rsidRPr="0057576D">
        <w:rPr>
          <w:rFonts w:ascii="Times New Roman" w:hAnsi="Times New Roman"/>
          <w:b/>
        </w:rPr>
        <w:t xml:space="preserve"> </w:t>
      </w:r>
      <w:r w:rsidR="002A2164" w:rsidRPr="002A2164">
        <w:rPr>
          <w:rFonts w:ascii="Times New Roman" w:hAnsi="Times New Roman"/>
        </w:rPr>
        <w:t>Sample Table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2127"/>
      </w:tblGrid>
      <w:tr w:rsidR="0057576D" w:rsidRPr="00397AEB" w:rsidTr="00BB1A19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76D" w:rsidRPr="00397AEB" w:rsidRDefault="0057576D" w:rsidP="00397AEB">
            <w:pPr>
              <w:jc w:val="center"/>
              <w:rPr>
                <w:b/>
              </w:rPr>
            </w:pPr>
            <w:r>
              <w:rPr>
                <w:b/>
              </w:rPr>
              <w:t>Heading Column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76D" w:rsidRPr="00397AEB" w:rsidRDefault="0057576D" w:rsidP="00397AEB">
            <w:pPr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76D" w:rsidRPr="00397AEB" w:rsidRDefault="0057576D" w:rsidP="00397AEB">
            <w:pPr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</w:tc>
      </w:tr>
      <w:tr w:rsidR="0057576D" w:rsidRPr="00397AEB" w:rsidTr="0057576D">
        <w:tc>
          <w:tcPr>
            <w:tcW w:w="3397" w:type="dxa"/>
            <w:tcBorders>
              <w:top w:val="single" w:sz="4" w:space="0" w:color="auto"/>
            </w:tcBorders>
          </w:tcPr>
          <w:p w:rsidR="0057576D" w:rsidRPr="00397AEB" w:rsidRDefault="0057576D" w:rsidP="0057576D">
            <w:r>
              <w:t>Sample row heading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576D" w:rsidRPr="00397AEB" w:rsidRDefault="0057576D" w:rsidP="0057576D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7576D" w:rsidRPr="00397AEB" w:rsidRDefault="0057576D" w:rsidP="0057576D">
            <w:pPr>
              <w:jc w:val="center"/>
            </w:pPr>
            <w:r>
              <w:t>2</w:t>
            </w:r>
          </w:p>
        </w:tc>
      </w:tr>
      <w:tr w:rsidR="0057576D" w:rsidRPr="00397AEB" w:rsidTr="00BB1A19">
        <w:tc>
          <w:tcPr>
            <w:tcW w:w="3397" w:type="dxa"/>
          </w:tcPr>
          <w:p w:rsidR="0057576D" w:rsidRPr="00397AEB" w:rsidRDefault="0057576D" w:rsidP="00397AEB">
            <w:pPr>
              <w:jc w:val="both"/>
            </w:pPr>
            <w:r>
              <w:t>Another sample row heading</w:t>
            </w:r>
          </w:p>
        </w:tc>
        <w:tc>
          <w:tcPr>
            <w:tcW w:w="2268" w:type="dxa"/>
          </w:tcPr>
          <w:p w:rsidR="0057576D" w:rsidRPr="00397AEB" w:rsidRDefault="0057576D" w:rsidP="0057576D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7576D" w:rsidRPr="00397AEB" w:rsidRDefault="0057576D" w:rsidP="0057576D">
            <w:pPr>
              <w:jc w:val="center"/>
            </w:pPr>
            <w:r>
              <w:t>4</w:t>
            </w:r>
          </w:p>
        </w:tc>
      </w:tr>
      <w:tr w:rsidR="0057576D" w:rsidRPr="00397AEB" w:rsidTr="00BB1A19">
        <w:tc>
          <w:tcPr>
            <w:tcW w:w="3397" w:type="dxa"/>
            <w:tcBorders>
              <w:bottom w:val="single" w:sz="4" w:space="0" w:color="auto"/>
            </w:tcBorders>
          </w:tcPr>
          <w:p w:rsidR="0057576D" w:rsidRPr="00397AEB" w:rsidRDefault="0057576D" w:rsidP="00397AEB">
            <w:pPr>
              <w:jc w:val="both"/>
            </w:pPr>
            <w:r>
              <w:t>And another sample row heading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576D" w:rsidRPr="00397AEB" w:rsidRDefault="0057576D" w:rsidP="0057576D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576D" w:rsidRPr="00397AEB" w:rsidRDefault="0057576D" w:rsidP="0057576D">
            <w:pPr>
              <w:jc w:val="center"/>
            </w:pPr>
            <w:r>
              <w:t>6</w:t>
            </w:r>
          </w:p>
        </w:tc>
      </w:tr>
    </w:tbl>
    <w:p w:rsidR="00153D48" w:rsidRDefault="00153D48" w:rsidP="00397AEB">
      <w:pPr>
        <w:spacing w:after="0" w:line="240" w:lineRule="auto"/>
        <w:jc w:val="both"/>
        <w:rPr>
          <w:rFonts w:ascii="Times New Roman" w:hAnsi="Times New Roman"/>
        </w:rPr>
      </w:pPr>
    </w:p>
    <w:p w:rsidR="00E929F3" w:rsidRDefault="00CD4946" w:rsidP="00397AEB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D4946">
        <w:rPr>
          <w:rFonts w:ascii="Times New Roman" w:hAnsi="Times New Roman"/>
        </w:rPr>
        <w:t>All figures should be numbered with Arabic numerals (1,</w:t>
      </w:r>
      <w:r>
        <w:rPr>
          <w:rFonts w:ascii="Times New Roman" w:hAnsi="Times New Roman"/>
        </w:rPr>
        <w:t xml:space="preserve"> </w:t>
      </w:r>
      <w:r w:rsidRPr="00CD4946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3…</w:t>
      </w:r>
      <w:r w:rsidRPr="00CD4946">
        <w:rPr>
          <w:rFonts w:ascii="Times New Roman" w:hAnsi="Times New Roman"/>
        </w:rPr>
        <w:t>). Every figure should have a caption. All</w:t>
      </w:r>
      <w:r>
        <w:rPr>
          <w:rFonts w:ascii="Times New Roman" w:hAnsi="Times New Roman"/>
        </w:rPr>
        <w:t xml:space="preserve"> pictures, schemas </w:t>
      </w:r>
      <w:r w:rsidRPr="00CD4946">
        <w:rPr>
          <w:rFonts w:ascii="Times New Roman" w:hAnsi="Times New Roman"/>
        </w:rPr>
        <w:t xml:space="preserve">and diagrams are to be referred to as figures. </w:t>
      </w:r>
      <w:r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lastRenderedPageBreak/>
        <w:t>figures</w:t>
      </w:r>
      <w:r w:rsidRPr="00CD4946">
        <w:rPr>
          <w:rFonts w:ascii="Times New Roman" w:hAnsi="Times New Roman"/>
        </w:rPr>
        <w:t xml:space="preserve"> should be good quality scans or true electronic output. Low-quality scans are not acceptable. Figures must be embedded into the text and not supplied separately.</w:t>
      </w:r>
      <w:r>
        <w:rPr>
          <w:rFonts w:ascii="Times New Roman" w:hAnsi="Times New Roman"/>
        </w:rPr>
        <w:t xml:space="preserve"> </w:t>
      </w:r>
      <w:r w:rsidRPr="00CD4946">
        <w:rPr>
          <w:rFonts w:ascii="Times New Roman" w:hAnsi="Times New Roman"/>
        </w:rPr>
        <w:t>The figure number and caption should be typed below the illustration</w:t>
      </w:r>
      <w:r>
        <w:rPr>
          <w:rFonts w:ascii="Times New Roman" w:hAnsi="Times New Roman"/>
        </w:rPr>
        <w:t xml:space="preserve">. </w:t>
      </w:r>
      <w:r w:rsidR="00B52343">
        <w:rPr>
          <w:rFonts w:ascii="Times New Roman" w:hAnsi="Times New Roman"/>
        </w:rPr>
        <w:t xml:space="preserve">Caption is centered. </w:t>
      </w:r>
      <w:r>
        <w:rPr>
          <w:rFonts w:ascii="Times New Roman" w:hAnsi="Times New Roman"/>
        </w:rPr>
        <w:t>Leave one blank line before figure and after figure caption.</w:t>
      </w:r>
    </w:p>
    <w:p w:rsidR="00CD4946" w:rsidRDefault="00CD4946" w:rsidP="00397AEB">
      <w:pPr>
        <w:spacing w:after="0" w:line="240" w:lineRule="auto"/>
        <w:ind w:firstLine="340"/>
        <w:jc w:val="both"/>
        <w:rPr>
          <w:rFonts w:ascii="Times New Roman" w:hAnsi="Times New Roman"/>
        </w:rPr>
      </w:pPr>
    </w:p>
    <w:p w:rsidR="00CD4946" w:rsidRDefault="00B52343" w:rsidP="002E11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>
                <wp:extent cx="4968240" cy="107442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val 2"/>
                        <wps:cNvSpPr/>
                        <wps:spPr>
                          <a:xfrm>
                            <a:off x="861060" y="38100"/>
                            <a:ext cx="960120" cy="990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042160" y="83820"/>
                            <a:ext cx="914400" cy="9144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>
                            <a:off x="3116580" y="38100"/>
                            <a:ext cx="1060704" cy="9144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1736B7" id="Canvas 1" o:spid="_x0000_s1026" editas="canvas" style="width:391.2pt;height:84.6pt;mso-position-horizontal-relative:char;mso-position-vertical-relative:line" coordsize="49682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682;height:10744;visibility:visible;mso-wrap-style:square">
                  <v:fill o:detectmouseclick="t"/>
                  <v:path o:connecttype="none"/>
                </v:shape>
                <v:oval id="Oval 2" o:spid="_x0000_s1028" style="position:absolute;left:8610;top:381;width:9601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nE8EA&#10;AADaAAAADwAAAGRycy9kb3ducmV2LnhtbESPQWvCQBSE74L/YXlCL6K79VAkugYRC702Fkpvr9ln&#10;NiT7NmS3Sdpf7woFj8PMfMPs88m1YqA+1J41PK8VCOLSm5orDR+X19UWRIjIBlvPpOGXAuSH+WyP&#10;mfEjv9NQxEokCIcMNdgYu0zKUFpyGNa+I07e1fcOY5J9JU2PY4K7Vm6UepEOa04LFjs6WSqb4sdp&#10;KFRTkFzi39dAyl6+uzN/ykbrp8V03IGINMVH+L/9ZjRs4H4l3QB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ZxPBAAAA2gAAAA8AAAAAAAAAAAAAAAAAmAIAAGRycy9kb3du&#10;cmV2LnhtbFBLBQYAAAAABAAEAPUAAACGAwAAAAA=&#10;" fillcolor="white [3201]" strokecolor="black [3200]" strokeweight="1pt">
                  <v:stroke joinstyle="miter"/>
                </v:oval>
                <v:roundrect id="Rounded Rectangle 3" o:spid="_x0000_s1029" style="position:absolute;left:20421;top:838;width:9144;height:9144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3y8MA&#10;AADaAAAADwAAAGRycy9kb3ducmV2LnhtbESPQWvCQBSE70L/w/IKvenGFopEN0FailUQMa09P7Kv&#10;2dTs25BdTfrvXUHwOMzMN8wiH2wjztT52rGC6SQBQVw6XXOl4PvrYzwD4QOyxsYxKfgnD3n2MFpg&#10;ql3PezoXoRIRwj5FBSaENpXSl4Ys+olriaP36zqLIcqukrrDPsJtI5+T5FVarDkuGGzpzVB5LE5W&#10;wc/SrXbytNkejqYI5m/N/ft0pdTT47Ccgwg0hHv41v7UCl7geiXe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t3y8MAAADaAAAADwAAAAAAAAAAAAAAAACYAgAAZHJzL2Rv&#10;d25yZXYueG1sUEsFBgAAAAAEAAQA9QAAAIgDAAAAAA==&#10;" fillcolor="white [3201]" strokecolor="black [3200]" strokeweight="1pt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30" type="#_x0000_t5" style="position:absolute;left:31165;top:381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bdcYA&#10;AADaAAAADwAAAGRycy9kb3ducmV2LnhtbESPQWvCQBSE74X+h+UVeqsbpVZJXaUKQgVpNYq0t0f2&#10;NQnNvo27q4n/visUPA4z8w0zmXWmFmdyvrKsoN9LQBDnVldcKNjvlk9jED4ga6wtk4ILeZhN7+8m&#10;mGrb8pbOWShEhLBPUUEZQpNK6fOSDPqebYij92OdwRClK6R22Ea4qeUgSV6kwYrjQokNLUrKf7OT&#10;UZC1n4f1fj04jr42btj/eP5289FKqceH7u0VRKAu3ML/7XetYAjXK/EG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FbdcYAAADaAAAADwAAAAAAAAAAAAAAAACYAgAAZHJz&#10;L2Rvd25yZXYueG1sUEsFBgAAAAAEAAQA9QAAAIsDAAAAAA==&#10;" fillcolor="white [3201]" strokecolor="black [3200]" strokeweight="1pt"/>
                <w10:anchorlock/>
              </v:group>
            </w:pict>
          </mc:Fallback>
        </mc:AlternateContent>
      </w:r>
    </w:p>
    <w:p w:rsidR="00CD4946" w:rsidRDefault="00B52343" w:rsidP="00B52343">
      <w:pPr>
        <w:spacing w:after="0" w:line="240" w:lineRule="auto"/>
        <w:ind w:firstLine="340"/>
        <w:jc w:val="center"/>
        <w:rPr>
          <w:rFonts w:ascii="Times New Roman" w:hAnsi="Times New Roman"/>
        </w:rPr>
      </w:pPr>
      <w:r w:rsidRPr="00B52343">
        <w:rPr>
          <w:rFonts w:ascii="Times New Roman" w:hAnsi="Times New Roman"/>
          <w:b/>
        </w:rPr>
        <w:t>Figure 1</w:t>
      </w:r>
      <w:r>
        <w:rPr>
          <w:rFonts w:ascii="Times New Roman" w:hAnsi="Times New Roman"/>
        </w:rPr>
        <w:t xml:space="preserve"> – Sample figure</w:t>
      </w:r>
    </w:p>
    <w:p w:rsidR="008276CD" w:rsidRDefault="008276CD" w:rsidP="008276CD">
      <w:pPr>
        <w:spacing w:after="0" w:line="240" w:lineRule="auto"/>
        <w:jc w:val="both"/>
        <w:rPr>
          <w:rFonts w:ascii="Times New Roman" w:hAnsi="Times New Roman"/>
        </w:rPr>
      </w:pPr>
    </w:p>
    <w:p w:rsidR="00992534" w:rsidRDefault="008276CD" w:rsidP="00980C93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8276CD">
        <w:rPr>
          <w:rFonts w:ascii="Times New Roman" w:hAnsi="Times New Roman"/>
        </w:rPr>
        <w:t xml:space="preserve">Equations and formulae should be </w:t>
      </w:r>
      <w:r w:rsidR="00992534">
        <w:rPr>
          <w:rFonts w:ascii="Times New Roman" w:hAnsi="Times New Roman"/>
        </w:rPr>
        <w:t>inserted as Word e</w:t>
      </w:r>
      <w:r w:rsidR="001206F0">
        <w:rPr>
          <w:rFonts w:ascii="Times New Roman" w:hAnsi="Times New Roman"/>
        </w:rPr>
        <w:t xml:space="preserve">quations. </w:t>
      </w:r>
    </w:p>
    <w:p w:rsidR="00E55831" w:rsidRDefault="00E55831" w:rsidP="00980C93">
      <w:pPr>
        <w:spacing w:after="0" w:line="240" w:lineRule="auto"/>
        <w:ind w:firstLine="340"/>
        <w:jc w:val="both"/>
        <w:rPr>
          <w:rFonts w:ascii="Times New Roman" w:hAnsi="Times New Roman"/>
        </w:rPr>
      </w:pPr>
    </w:p>
    <w:tbl>
      <w:tblPr>
        <w:tblStyle w:val="TableGrid"/>
        <w:tblW w:w="7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943"/>
        <w:gridCol w:w="450"/>
      </w:tblGrid>
      <w:tr w:rsidR="004A4CDA" w:rsidTr="00E55831">
        <w:tc>
          <w:tcPr>
            <w:tcW w:w="421" w:type="dxa"/>
          </w:tcPr>
          <w:p w:rsidR="004A4CDA" w:rsidRDefault="004A4CDA" w:rsidP="00980C93">
            <w:pPr>
              <w:jc w:val="both"/>
            </w:pPr>
          </w:p>
        </w:tc>
        <w:tc>
          <w:tcPr>
            <w:tcW w:w="6945" w:type="dxa"/>
          </w:tcPr>
          <w:p w:rsidR="004A4CDA" w:rsidRDefault="00D01DDC" w:rsidP="00980C93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</m:t>
                </m:r>
              </m:oMath>
            </m:oMathPara>
          </w:p>
        </w:tc>
        <w:tc>
          <w:tcPr>
            <w:tcW w:w="448" w:type="dxa"/>
            <w:vAlign w:val="center"/>
          </w:tcPr>
          <w:p w:rsidR="004A4CDA" w:rsidRDefault="00E55831" w:rsidP="00E55831">
            <w:pPr>
              <w:jc w:val="center"/>
            </w:pPr>
            <w:r>
              <w:t>(1)</w:t>
            </w:r>
          </w:p>
        </w:tc>
      </w:tr>
    </w:tbl>
    <w:p w:rsidR="00E55831" w:rsidRDefault="00E55831" w:rsidP="00980C93">
      <w:pPr>
        <w:spacing w:after="0" w:line="240" w:lineRule="auto"/>
        <w:ind w:firstLine="340"/>
        <w:jc w:val="both"/>
        <w:rPr>
          <w:rFonts w:ascii="Times New Roman" w:hAnsi="Times New Roman"/>
        </w:rPr>
      </w:pPr>
    </w:p>
    <w:p w:rsidR="00980C93" w:rsidRDefault="003B47A0" w:rsidP="00980C93">
      <w:pPr>
        <w:spacing w:after="0"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Centered</w:t>
      </w:r>
      <w:r w:rsidR="001206F0">
        <w:rPr>
          <w:rFonts w:ascii="Times New Roman" w:hAnsi="Times New Roman"/>
        </w:rPr>
        <w:t xml:space="preserve"> style equations </w:t>
      </w:r>
      <w:r w:rsidR="001206F0" w:rsidRPr="008276CD">
        <w:rPr>
          <w:rFonts w:ascii="Times New Roman" w:hAnsi="Times New Roman"/>
        </w:rPr>
        <w:t>should</w:t>
      </w:r>
      <w:r w:rsidR="008276CD" w:rsidRPr="008276CD">
        <w:rPr>
          <w:rFonts w:ascii="Times New Roman" w:hAnsi="Times New Roman"/>
        </w:rPr>
        <w:t xml:space="preserve"> be separated from the surrounding text by one space</w:t>
      </w:r>
      <w:r w:rsidR="001206F0">
        <w:rPr>
          <w:rFonts w:ascii="Times New Roman" w:hAnsi="Times New Roman"/>
        </w:rPr>
        <w:t xml:space="preserve"> and if referred explicitly in text should be numbered with Arabic numerals in parenthesis in right hand side of the page.</w:t>
      </w:r>
    </w:p>
    <w:p w:rsidR="00E929F3" w:rsidRPr="00951E50" w:rsidRDefault="00E929F3" w:rsidP="00E929F3">
      <w:pPr>
        <w:pStyle w:val="Heading1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/>
          <w:caps w:val="0"/>
          <w:szCs w:val="24"/>
          <w:lang w:val="en-US"/>
        </w:rPr>
      </w:pPr>
      <w:r>
        <w:rPr>
          <w:rFonts w:ascii="Times New Roman" w:hAnsi="Times New Roman"/>
          <w:caps w:val="0"/>
          <w:szCs w:val="24"/>
          <w:lang w:val="en-US"/>
        </w:rPr>
        <w:t>Page Format</w:t>
      </w:r>
    </w:p>
    <w:p w:rsidR="00E929F3" w:rsidRDefault="00E929F3" w:rsidP="009D74C1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951E5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page format is</w:t>
      </w:r>
      <w:r w:rsidR="00DA16A0">
        <w:rPr>
          <w:rFonts w:ascii="Times New Roman" w:hAnsi="Times New Roman"/>
        </w:rPr>
        <w:t xml:space="preserve"> B5</w:t>
      </w:r>
      <w:r>
        <w:rPr>
          <w:rFonts w:ascii="Times New Roman" w:hAnsi="Times New Roman"/>
        </w:rPr>
        <w:t xml:space="preserve"> </w:t>
      </w:r>
      <w:r w:rsidR="00DA16A0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="00DA16A0">
        <w:rPr>
          <w:rFonts w:ascii="Times New Roman" w:hAnsi="Times New Roman"/>
        </w:rPr>
        <w:t>82</w:t>
      </w:r>
      <w:r>
        <w:rPr>
          <w:rFonts w:ascii="Times New Roman" w:hAnsi="Times New Roman"/>
        </w:rPr>
        <w:t>mm x 25</w:t>
      </w:r>
      <w:r w:rsidR="00DA16A0">
        <w:rPr>
          <w:rFonts w:ascii="Times New Roman" w:hAnsi="Times New Roman"/>
        </w:rPr>
        <w:t>7</w:t>
      </w:r>
      <w:r>
        <w:rPr>
          <w:rFonts w:ascii="Times New Roman" w:hAnsi="Times New Roman"/>
        </w:rPr>
        <w:t>mm</w:t>
      </w:r>
      <w:r w:rsidR="00DA16A0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mirror margins: top </w:t>
      </w:r>
      <w:r w:rsidR="00DA16A0">
        <w:rPr>
          <w:rFonts w:ascii="Times New Roman" w:hAnsi="Times New Roman"/>
        </w:rPr>
        <w:t>25</w:t>
      </w:r>
      <w:r>
        <w:rPr>
          <w:rFonts w:ascii="Times New Roman" w:hAnsi="Times New Roman"/>
        </w:rPr>
        <w:t>mm, bottom 25mm, inside 2</w:t>
      </w:r>
      <w:r w:rsidR="00DA16A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mm, outside 20mm. </w:t>
      </w:r>
      <w:r w:rsidRPr="00951E50">
        <w:rPr>
          <w:rFonts w:ascii="Times New Roman" w:hAnsi="Times New Roman"/>
        </w:rPr>
        <w:t xml:space="preserve"> </w:t>
      </w:r>
    </w:p>
    <w:p w:rsidR="00E929F3" w:rsidRPr="00951E50" w:rsidRDefault="00E929F3" w:rsidP="00E929F3">
      <w:pPr>
        <w:pStyle w:val="Heading1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/>
          <w:caps w:val="0"/>
          <w:szCs w:val="24"/>
          <w:lang w:val="en-US"/>
        </w:rPr>
      </w:pPr>
      <w:r>
        <w:rPr>
          <w:rFonts w:ascii="Times New Roman" w:hAnsi="Times New Roman"/>
          <w:caps w:val="0"/>
          <w:szCs w:val="24"/>
          <w:lang w:val="en-US"/>
        </w:rPr>
        <w:t>References</w:t>
      </w:r>
    </w:p>
    <w:p w:rsidR="00E929F3" w:rsidRDefault="009D74C1" w:rsidP="009D74C1">
      <w:pPr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 within the text should include the name of the mentioned author or authors and the year of the referenced source</w:t>
      </w:r>
      <w:r w:rsidR="0045173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reference list at the end of the article </w:t>
      </w:r>
      <w:r w:rsidR="00F42490">
        <w:rPr>
          <w:rFonts w:ascii="Times New Roman" w:hAnsi="Times New Roman"/>
        </w:rPr>
        <w:t>should be formatted according to the APA norms [Publication Manual of the American Psychological Association® 2009, 6</w:t>
      </w:r>
      <w:r w:rsidR="00F42490" w:rsidRPr="00F42490">
        <w:rPr>
          <w:rFonts w:ascii="Times New Roman" w:hAnsi="Times New Roman"/>
          <w:vertAlign w:val="superscript"/>
        </w:rPr>
        <w:t>th</w:t>
      </w:r>
      <w:r w:rsidR="00F42490">
        <w:rPr>
          <w:rFonts w:ascii="Times New Roman" w:hAnsi="Times New Roman"/>
        </w:rPr>
        <w:t xml:space="preserve"> edition]</w:t>
      </w:r>
      <w:r w:rsidR="00E929F3">
        <w:rPr>
          <w:rFonts w:ascii="Times New Roman" w:hAnsi="Times New Roman"/>
        </w:rPr>
        <w:t xml:space="preserve">. </w:t>
      </w:r>
      <w:r w:rsidR="00E929F3" w:rsidRPr="00951E50">
        <w:rPr>
          <w:rFonts w:ascii="Times New Roman" w:hAnsi="Times New Roman"/>
        </w:rPr>
        <w:t xml:space="preserve"> </w:t>
      </w:r>
      <w:r w:rsidR="006A30FA">
        <w:rPr>
          <w:rFonts w:ascii="Times New Roman" w:hAnsi="Times New Roman"/>
        </w:rPr>
        <w:t>Reference heading should be centered, with 12pt</w:t>
      </w:r>
      <w:r w:rsidR="00F8327F">
        <w:rPr>
          <w:rFonts w:ascii="Times New Roman" w:hAnsi="Times New Roman"/>
        </w:rPr>
        <w:t>,</w:t>
      </w:r>
      <w:r w:rsidR="006A30FA">
        <w:rPr>
          <w:rFonts w:ascii="Times New Roman" w:hAnsi="Times New Roman"/>
        </w:rPr>
        <w:t xml:space="preserve"> bold</w:t>
      </w:r>
      <w:r w:rsidR="00F8327F">
        <w:rPr>
          <w:rFonts w:ascii="Times New Roman" w:hAnsi="Times New Roman"/>
        </w:rPr>
        <w:t>,</w:t>
      </w:r>
      <w:r w:rsidR="006A30FA">
        <w:rPr>
          <w:rFonts w:ascii="Times New Roman" w:hAnsi="Times New Roman"/>
        </w:rPr>
        <w:t xml:space="preserve"> Times New Roman, single line spacing, 12pt spacing before and 6pt spacing after.</w:t>
      </w:r>
      <w:r w:rsidR="00FD31B1">
        <w:rPr>
          <w:rFonts w:ascii="Times New Roman" w:hAnsi="Times New Roman"/>
        </w:rPr>
        <w:t xml:space="preserve"> </w:t>
      </w:r>
      <w:r w:rsidR="00F8327F">
        <w:rPr>
          <w:rFonts w:ascii="Times New Roman" w:hAnsi="Times New Roman"/>
        </w:rPr>
        <w:t>Reference list should be single spaced, 11pt, justified, with 12mm hanging.</w:t>
      </w:r>
    </w:p>
    <w:p w:rsidR="00E929F3" w:rsidRPr="006A30FA" w:rsidRDefault="006A30FA" w:rsidP="009A6F6D">
      <w:pPr>
        <w:spacing w:before="240" w:after="120" w:line="240" w:lineRule="auto"/>
        <w:jc w:val="center"/>
        <w:rPr>
          <w:rFonts w:ascii="Times New Roman" w:hAnsi="Times New Roman"/>
          <w:b/>
          <w:sz w:val="24"/>
        </w:rPr>
      </w:pPr>
      <w:r w:rsidRPr="006A30FA">
        <w:rPr>
          <w:rFonts w:ascii="Times New Roman" w:hAnsi="Times New Roman"/>
          <w:b/>
          <w:sz w:val="24"/>
        </w:rPr>
        <w:t>References</w:t>
      </w:r>
    </w:p>
    <w:p w:rsidR="00FD31B1" w:rsidRDefault="00970D7C" w:rsidP="00970D7C">
      <w:pPr>
        <w:spacing w:after="0" w:line="240" w:lineRule="auto"/>
        <w:ind w:left="680" w:hanging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  <w:r w:rsidR="00FD31B1" w:rsidRPr="00FD3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FD31B1" w:rsidRPr="00FD31B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Author</w:t>
      </w:r>
      <w:r w:rsidR="00FD31B1"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</w:t>
      </w:r>
      <w:r w:rsidR="00FD31B1" w:rsidRPr="00FD31B1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Author</w:t>
      </w:r>
      <w:r w:rsidR="00FD31B1"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="00FD31B1" w:rsidRPr="00FD31B1">
        <w:rPr>
          <w:rFonts w:ascii="Times New Roman" w:hAnsi="Times New Roman" w:cs="Times New Roman"/>
        </w:rPr>
        <w:t>. (20</w:t>
      </w:r>
      <w:r>
        <w:rPr>
          <w:rFonts w:ascii="Times New Roman" w:hAnsi="Times New Roman" w:cs="Times New Roman"/>
        </w:rPr>
        <w:t>16</w:t>
      </w:r>
      <w:r w:rsidR="00FD31B1" w:rsidRPr="00FD31B1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Sample referenced article title</w:t>
      </w:r>
      <w:r w:rsidR="00FD31B1" w:rsidRPr="00FD31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Sample </w:t>
      </w:r>
      <w:r w:rsidR="00FD31B1" w:rsidRPr="00FD31B1">
        <w:rPr>
          <w:rFonts w:ascii="Times New Roman" w:hAnsi="Times New Roman" w:cs="Times New Roman"/>
        </w:rPr>
        <w:t>Journal</w:t>
      </w:r>
      <w:r>
        <w:rPr>
          <w:rFonts w:ascii="Times New Roman" w:hAnsi="Times New Roman" w:cs="Times New Roman"/>
        </w:rPr>
        <w:t xml:space="preserve"> Name, 1</w:t>
      </w:r>
      <w:r w:rsidR="00FD31B1" w:rsidRPr="00FD31B1">
        <w:rPr>
          <w:rFonts w:ascii="Times New Roman" w:hAnsi="Times New Roman" w:cs="Times New Roman"/>
        </w:rPr>
        <w:t>, 1–</w:t>
      </w:r>
      <w:r>
        <w:rPr>
          <w:rFonts w:ascii="Times New Roman" w:hAnsi="Times New Roman" w:cs="Times New Roman"/>
        </w:rPr>
        <w:t>10</w:t>
      </w:r>
      <w:r w:rsidR="00FD31B1" w:rsidRPr="00FD31B1">
        <w:rPr>
          <w:rFonts w:ascii="Times New Roman" w:hAnsi="Times New Roman" w:cs="Times New Roman"/>
        </w:rPr>
        <w:t>.</w:t>
      </w:r>
    </w:p>
    <w:p w:rsidR="00AB1A2A" w:rsidRPr="00FD31B1" w:rsidRDefault="00AB1A2A" w:rsidP="00AB1A2A">
      <w:pPr>
        <w:spacing w:after="0" w:line="240" w:lineRule="auto"/>
        <w:ind w:left="680" w:hanging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D31B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</w:t>
      </w:r>
      <w:r w:rsidRPr="00FD31B1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Pr="00FD31B1">
        <w:rPr>
          <w:rFonts w:ascii="Times New Roman" w:hAnsi="Times New Roman" w:cs="Times New Roman"/>
        </w:rPr>
        <w:t>. (20</w:t>
      </w:r>
      <w:r>
        <w:rPr>
          <w:rFonts w:ascii="Times New Roman" w:hAnsi="Times New Roman" w:cs="Times New Roman"/>
        </w:rPr>
        <w:t>16</w:t>
      </w:r>
      <w:r w:rsidRPr="00FD31B1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Sample referenced article title</w:t>
      </w:r>
      <w:r w:rsidRPr="00FD31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Sample </w:t>
      </w:r>
      <w:r w:rsidRPr="00FD31B1">
        <w:rPr>
          <w:rFonts w:ascii="Times New Roman" w:hAnsi="Times New Roman" w:cs="Times New Roman"/>
        </w:rPr>
        <w:t>Journal</w:t>
      </w:r>
      <w:r>
        <w:rPr>
          <w:rFonts w:ascii="Times New Roman" w:hAnsi="Times New Roman" w:cs="Times New Roman"/>
        </w:rPr>
        <w:t xml:space="preserve"> Name, 1</w:t>
      </w:r>
      <w:r w:rsidRPr="00FD31B1">
        <w:rPr>
          <w:rFonts w:ascii="Times New Roman" w:hAnsi="Times New Roman" w:cs="Times New Roman"/>
        </w:rPr>
        <w:t>, 1–</w:t>
      </w:r>
      <w:r>
        <w:rPr>
          <w:rFonts w:ascii="Times New Roman" w:hAnsi="Times New Roman" w:cs="Times New Roman"/>
        </w:rPr>
        <w:t>10</w:t>
      </w:r>
      <w:r w:rsidRPr="00FD31B1">
        <w:rPr>
          <w:rFonts w:ascii="Times New Roman" w:hAnsi="Times New Roman" w:cs="Times New Roman"/>
        </w:rPr>
        <w:t>.</w:t>
      </w:r>
    </w:p>
    <w:p w:rsidR="00AB1A2A" w:rsidRPr="00FD31B1" w:rsidRDefault="00AB1A2A" w:rsidP="00AB1A2A">
      <w:pPr>
        <w:spacing w:after="0" w:line="240" w:lineRule="auto"/>
        <w:ind w:left="680" w:hanging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D31B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</w:t>
      </w:r>
      <w:r w:rsidRPr="00FD31B1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Pr="00FD31B1">
        <w:rPr>
          <w:rFonts w:ascii="Times New Roman" w:hAnsi="Times New Roman" w:cs="Times New Roman"/>
        </w:rPr>
        <w:t>. (20</w:t>
      </w:r>
      <w:r>
        <w:rPr>
          <w:rFonts w:ascii="Times New Roman" w:hAnsi="Times New Roman" w:cs="Times New Roman"/>
        </w:rPr>
        <w:t>16</w:t>
      </w:r>
      <w:r w:rsidRPr="00FD31B1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Sample referenced article title</w:t>
      </w:r>
      <w:r w:rsidRPr="00FD31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Sample </w:t>
      </w:r>
      <w:r w:rsidRPr="00FD31B1">
        <w:rPr>
          <w:rFonts w:ascii="Times New Roman" w:hAnsi="Times New Roman" w:cs="Times New Roman"/>
        </w:rPr>
        <w:t>Journal</w:t>
      </w:r>
      <w:r>
        <w:rPr>
          <w:rFonts w:ascii="Times New Roman" w:hAnsi="Times New Roman" w:cs="Times New Roman"/>
        </w:rPr>
        <w:t xml:space="preserve"> Name, 1</w:t>
      </w:r>
      <w:r w:rsidRPr="00FD31B1">
        <w:rPr>
          <w:rFonts w:ascii="Times New Roman" w:hAnsi="Times New Roman" w:cs="Times New Roman"/>
        </w:rPr>
        <w:t>, 1–</w:t>
      </w:r>
      <w:r>
        <w:rPr>
          <w:rFonts w:ascii="Times New Roman" w:hAnsi="Times New Roman" w:cs="Times New Roman"/>
        </w:rPr>
        <w:t>10</w:t>
      </w:r>
      <w:r w:rsidRPr="00FD31B1">
        <w:rPr>
          <w:rFonts w:ascii="Times New Roman" w:hAnsi="Times New Roman" w:cs="Times New Roman"/>
        </w:rPr>
        <w:t>.</w:t>
      </w:r>
    </w:p>
    <w:p w:rsidR="009A6F6D" w:rsidRPr="00FD31B1" w:rsidRDefault="00AB1A2A" w:rsidP="009A6F6D">
      <w:pPr>
        <w:spacing w:after="0" w:line="240" w:lineRule="auto"/>
        <w:ind w:left="680" w:hanging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D31B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</w:t>
      </w:r>
      <w:r w:rsidRPr="00FD31B1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Author</w:t>
      </w:r>
      <w:r w:rsidRPr="00FD31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Pr="00FD31B1">
        <w:rPr>
          <w:rFonts w:ascii="Times New Roman" w:hAnsi="Times New Roman" w:cs="Times New Roman"/>
        </w:rPr>
        <w:t>. (20</w:t>
      </w:r>
      <w:r>
        <w:rPr>
          <w:rFonts w:ascii="Times New Roman" w:hAnsi="Times New Roman" w:cs="Times New Roman"/>
        </w:rPr>
        <w:t>16</w:t>
      </w:r>
      <w:r w:rsidRPr="00FD31B1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Sample referenced article title</w:t>
      </w:r>
      <w:r w:rsidRPr="00FD31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Sample </w:t>
      </w:r>
      <w:r w:rsidRPr="00FD31B1">
        <w:rPr>
          <w:rFonts w:ascii="Times New Roman" w:hAnsi="Times New Roman" w:cs="Times New Roman"/>
        </w:rPr>
        <w:t>Journal</w:t>
      </w:r>
      <w:r>
        <w:rPr>
          <w:rFonts w:ascii="Times New Roman" w:hAnsi="Times New Roman" w:cs="Times New Roman"/>
        </w:rPr>
        <w:t xml:space="preserve"> Name, 1</w:t>
      </w:r>
      <w:r w:rsidRPr="00FD31B1">
        <w:rPr>
          <w:rFonts w:ascii="Times New Roman" w:hAnsi="Times New Roman" w:cs="Times New Roman"/>
        </w:rPr>
        <w:t>, 1–</w:t>
      </w:r>
      <w:r>
        <w:rPr>
          <w:rFonts w:ascii="Times New Roman" w:hAnsi="Times New Roman" w:cs="Times New Roman"/>
        </w:rPr>
        <w:t>10</w:t>
      </w:r>
      <w:r w:rsidRPr="00FD31B1">
        <w:rPr>
          <w:rFonts w:ascii="Times New Roman" w:hAnsi="Times New Roman" w:cs="Times New Roman"/>
        </w:rPr>
        <w:t>.</w:t>
      </w:r>
    </w:p>
    <w:sectPr w:rsidR="009A6F6D" w:rsidRPr="00FD31B1" w:rsidSect="00DA16A0">
      <w:headerReference w:type="even" r:id="rId8"/>
      <w:headerReference w:type="default" r:id="rId9"/>
      <w:headerReference w:type="first" r:id="rId10"/>
      <w:pgSz w:w="10319" w:h="14571" w:code="13"/>
      <w:pgMar w:top="1418" w:right="1134" w:bottom="1418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DC" w:rsidRDefault="00D01DDC" w:rsidP="005239A8">
      <w:pPr>
        <w:spacing w:after="0" w:line="240" w:lineRule="auto"/>
      </w:pPr>
      <w:r>
        <w:separator/>
      </w:r>
    </w:p>
  </w:endnote>
  <w:endnote w:type="continuationSeparator" w:id="0">
    <w:p w:rsidR="00D01DDC" w:rsidRDefault="00D01DDC" w:rsidP="005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DC" w:rsidRDefault="00D01DDC" w:rsidP="005239A8">
      <w:pPr>
        <w:spacing w:after="0" w:line="240" w:lineRule="auto"/>
      </w:pPr>
      <w:r>
        <w:separator/>
      </w:r>
    </w:p>
  </w:footnote>
  <w:footnote w:type="continuationSeparator" w:id="0">
    <w:p w:rsidR="00D01DDC" w:rsidRDefault="00D01DDC" w:rsidP="005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4533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CEC" w:rsidRDefault="008C3C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CEC" w:rsidRDefault="008C3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591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5BEE" w:rsidRDefault="00D35BE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F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9A8" w:rsidRDefault="00523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1"/>
      <w:gridCol w:w="6633"/>
    </w:tblGrid>
    <w:tr w:rsidR="00E929F3" w:rsidTr="005902D5">
      <w:tc>
        <w:tcPr>
          <w:tcW w:w="1129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:rsidR="00E929F3" w:rsidRDefault="00E929F3" w:rsidP="00E929F3">
          <w:pPr>
            <w:pStyle w:val="Header"/>
            <w:tabs>
              <w:tab w:val="left" w:pos="-244"/>
              <w:tab w:val="left" w:pos="567"/>
            </w:tabs>
            <w:ind w:right="1"/>
            <w:rPr>
              <w:b/>
              <w:smallCaps/>
            </w:rPr>
          </w:pPr>
          <w:r>
            <w:rPr>
              <w:smallCaps/>
              <w:noProof/>
            </w:rPr>
            <w:drawing>
              <wp:inline distT="0" distB="0" distL="0" distR="0" wp14:anchorId="5FAF8F66" wp14:editId="6D1D21F4">
                <wp:extent cx="487680" cy="502920"/>
                <wp:effectExtent l="0" t="0" r="762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06" r="56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8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:rsidR="00E929F3" w:rsidRDefault="00E929F3" w:rsidP="00E929F3">
          <w:pPr>
            <w:pStyle w:val="Header"/>
            <w:tabs>
              <w:tab w:val="left" w:pos="-244"/>
              <w:tab w:val="left" w:pos="567"/>
            </w:tabs>
            <w:ind w:right="1"/>
            <w:jc w:val="right"/>
            <w:rPr>
              <w:rFonts w:asciiTheme="minorHAnsi" w:hAnsiTheme="minorHAnsi"/>
              <w:b/>
              <w:smallCaps/>
            </w:rPr>
          </w:pPr>
          <w:r>
            <w:rPr>
              <w:rFonts w:asciiTheme="minorHAnsi" w:hAnsiTheme="minorHAnsi"/>
              <w:b/>
              <w:smallCaps/>
            </w:rPr>
            <w:t>Multidisciplinary Journal of Science, Education and Art</w:t>
          </w:r>
        </w:p>
        <w:p w:rsidR="00E929F3" w:rsidRDefault="00E929F3" w:rsidP="00E929F3">
          <w:pPr>
            <w:pStyle w:val="Header"/>
            <w:tabs>
              <w:tab w:val="left" w:pos="-244"/>
              <w:tab w:val="left" w:pos="567"/>
              <w:tab w:val="left" w:pos="3696"/>
              <w:tab w:val="right" w:pos="6073"/>
            </w:tabs>
            <w:ind w:right="1"/>
            <w:jc w:val="right"/>
            <w:rPr>
              <w:rFonts w:asciiTheme="minorHAnsi" w:hAnsiTheme="minorHAnsi"/>
              <w:smallCaps/>
            </w:rPr>
          </w:pPr>
          <w:r>
            <w:rPr>
              <w:rFonts w:asciiTheme="minorHAnsi" w:hAnsiTheme="minorHAnsi"/>
              <w:smallCaps/>
            </w:rPr>
            <w:t xml:space="preserve">ISSN </w:t>
          </w:r>
          <w:r w:rsidR="001F5DCD">
            <w:rPr>
              <w:rFonts w:asciiTheme="minorHAnsi" w:hAnsiTheme="minorHAnsi"/>
              <w:smallCaps/>
            </w:rPr>
            <w:t>0000</w:t>
          </w:r>
          <w:r>
            <w:rPr>
              <w:rFonts w:asciiTheme="minorHAnsi" w:hAnsiTheme="minorHAnsi"/>
              <w:smallCaps/>
            </w:rPr>
            <w:t>-</w:t>
          </w:r>
          <w:r w:rsidR="001F5DCD">
            <w:rPr>
              <w:rFonts w:asciiTheme="minorHAnsi" w:hAnsiTheme="minorHAnsi"/>
              <w:smallCaps/>
            </w:rPr>
            <w:t>0000</w:t>
          </w:r>
        </w:p>
        <w:p w:rsidR="00E929F3" w:rsidRDefault="00E929F3" w:rsidP="001F5DCD">
          <w:pPr>
            <w:pStyle w:val="Header"/>
            <w:tabs>
              <w:tab w:val="left" w:pos="-244"/>
              <w:tab w:val="left" w:pos="567"/>
            </w:tabs>
            <w:ind w:right="1"/>
            <w:jc w:val="right"/>
            <w:rPr>
              <w:rFonts w:asciiTheme="minorHAnsi" w:hAnsiTheme="minorHAnsi"/>
              <w:smallCaps/>
              <w:sz w:val="24"/>
            </w:rPr>
          </w:pPr>
          <w:r>
            <w:rPr>
              <w:rFonts w:asciiTheme="minorHAnsi" w:hAnsiTheme="minorHAnsi"/>
              <w:smallCaps/>
            </w:rPr>
            <w:t>http://</w:t>
          </w:r>
          <w:r w:rsidR="001F5DCD">
            <w:rPr>
              <w:rFonts w:asciiTheme="minorHAnsi" w:hAnsiTheme="minorHAnsi"/>
              <w:smallCaps/>
            </w:rPr>
            <w:t>www</w:t>
          </w:r>
          <w:r>
            <w:rPr>
              <w:rFonts w:asciiTheme="minorHAnsi" w:hAnsiTheme="minorHAnsi"/>
              <w:smallCaps/>
            </w:rPr>
            <w:t>.usb-blagoevgrad.swu.bg</w:t>
          </w:r>
        </w:p>
      </w:tc>
    </w:tr>
  </w:tbl>
  <w:p w:rsidR="00E929F3" w:rsidRDefault="00E92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EFAA52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  <w:i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573B34A8"/>
    <w:multiLevelType w:val="multilevel"/>
    <w:tmpl w:val="38CE9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A8"/>
    <w:rsid w:val="001206F0"/>
    <w:rsid w:val="00153D48"/>
    <w:rsid w:val="00177A75"/>
    <w:rsid w:val="001B2F3E"/>
    <w:rsid w:val="001F1B87"/>
    <w:rsid w:val="001F5DCD"/>
    <w:rsid w:val="0020774E"/>
    <w:rsid w:val="00234684"/>
    <w:rsid w:val="002960FB"/>
    <w:rsid w:val="002A2164"/>
    <w:rsid w:val="002E1130"/>
    <w:rsid w:val="003741B1"/>
    <w:rsid w:val="00397AEB"/>
    <w:rsid w:val="003B47A0"/>
    <w:rsid w:val="00451735"/>
    <w:rsid w:val="004A4CDA"/>
    <w:rsid w:val="004D2F4A"/>
    <w:rsid w:val="005239A8"/>
    <w:rsid w:val="0057576D"/>
    <w:rsid w:val="00591802"/>
    <w:rsid w:val="00591B0B"/>
    <w:rsid w:val="006A30FA"/>
    <w:rsid w:val="006F22ED"/>
    <w:rsid w:val="00704430"/>
    <w:rsid w:val="007237EF"/>
    <w:rsid w:val="00775EA5"/>
    <w:rsid w:val="007D6428"/>
    <w:rsid w:val="008276CD"/>
    <w:rsid w:val="00862919"/>
    <w:rsid w:val="008C3CEC"/>
    <w:rsid w:val="00970D7C"/>
    <w:rsid w:val="00980C93"/>
    <w:rsid w:val="00992534"/>
    <w:rsid w:val="009A6F6D"/>
    <w:rsid w:val="009D74C1"/>
    <w:rsid w:val="00A038E8"/>
    <w:rsid w:val="00AA3D1F"/>
    <w:rsid w:val="00AA5B2A"/>
    <w:rsid w:val="00AB1A2A"/>
    <w:rsid w:val="00B07587"/>
    <w:rsid w:val="00B4148F"/>
    <w:rsid w:val="00B52343"/>
    <w:rsid w:val="00BB1A19"/>
    <w:rsid w:val="00BF20F6"/>
    <w:rsid w:val="00C168E3"/>
    <w:rsid w:val="00C45513"/>
    <w:rsid w:val="00CD4946"/>
    <w:rsid w:val="00D01DDC"/>
    <w:rsid w:val="00D35BEE"/>
    <w:rsid w:val="00DA16A0"/>
    <w:rsid w:val="00E55831"/>
    <w:rsid w:val="00E929F3"/>
    <w:rsid w:val="00F108FF"/>
    <w:rsid w:val="00F213F4"/>
    <w:rsid w:val="00F42490"/>
    <w:rsid w:val="00F71BD5"/>
    <w:rsid w:val="00F8327F"/>
    <w:rsid w:val="00FB30A4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9E0CBC5-C144-4D13-9660-B9BCB42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9F3"/>
    <w:pPr>
      <w:keepNext/>
      <w:keepLines/>
      <w:numPr>
        <w:numId w:val="1"/>
      </w:numPr>
      <w:suppressAutoHyphens/>
      <w:spacing w:before="48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E929F3"/>
    <w:pPr>
      <w:keepNext/>
      <w:keepLines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de-DE"/>
    </w:rPr>
  </w:style>
  <w:style w:type="paragraph" w:styleId="Heading3">
    <w:name w:val="heading 3"/>
    <w:basedOn w:val="Normal"/>
    <w:next w:val="Normal"/>
    <w:link w:val="Heading3Char"/>
    <w:qFormat/>
    <w:rsid w:val="00E929F3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E929F3"/>
    <w:pPr>
      <w:keepNext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E929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Heading6">
    <w:name w:val="heading 6"/>
    <w:basedOn w:val="Normal"/>
    <w:next w:val="Normal"/>
    <w:link w:val="Heading6Char"/>
    <w:qFormat/>
    <w:rsid w:val="00E929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styleId="Heading7">
    <w:name w:val="heading 7"/>
    <w:basedOn w:val="Normal"/>
    <w:next w:val="Normal"/>
    <w:link w:val="Heading7Char"/>
    <w:qFormat/>
    <w:rsid w:val="00E929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Heading8">
    <w:name w:val="heading 8"/>
    <w:basedOn w:val="Normal"/>
    <w:next w:val="Normal"/>
    <w:link w:val="Heading8Char"/>
    <w:qFormat/>
    <w:rsid w:val="00E929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styleId="Heading9">
    <w:name w:val="heading 9"/>
    <w:basedOn w:val="Normal"/>
    <w:next w:val="Normal"/>
    <w:link w:val="Heading9Char"/>
    <w:qFormat/>
    <w:rsid w:val="00E929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A8"/>
  </w:style>
  <w:style w:type="paragraph" w:styleId="Footer">
    <w:name w:val="footer"/>
    <w:basedOn w:val="Normal"/>
    <w:link w:val="FooterChar"/>
    <w:uiPriority w:val="99"/>
    <w:unhideWhenUsed/>
    <w:rsid w:val="00523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A8"/>
  </w:style>
  <w:style w:type="table" w:styleId="TableGrid">
    <w:name w:val="Table Grid"/>
    <w:basedOn w:val="TableNormal"/>
    <w:rsid w:val="0052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29F3"/>
    <w:rPr>
      <w:rFonts w:ascii="Arial" w:eastAsia="Times New Roman" w:hAnsi="Arial" w:cs="Times New Roman"/>
      <w:b/>
      <w:caps/>
      <w:sz w:val="24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E929F3"/>
    <w:rPr>
      <w:rFonts w:ascii="Arial" w:eastAsia="Times New Roman" w:hAnsi="Arial" w:cs="Times New Roman"/>
      <w:b/>
      <w:i/>
      <w:sz w:val="24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customStyle="1" w:styleId="Heading4Char">
    <w:name w:val="Heading 4 Char"/>
    <w:aliases w:val="heading 4 Char"/>
    <w:basedOn w:val="DefaultParagraphFont"/>
    <w:link w:val="Heading4"/>
    <w:rsid w:val="00E929F3"/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E929F3"/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E929F3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929F3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customStyle="1" w:styleId="Keywords">
    <w:name w:val="Keywords"/>
    <w:basedOn w:val="Abstract"/>
    <w:rsid w:val="00E929F3"/>
    <w:pPr>
      <w:spacing w:before="0"/>
    </w:pPr>
  </w:style>
  <w:style w:type="paragraph" w:customStyle="1" w:styleId="Abstract">
    <w:name w:val="Abstract"/>
    <w:basedOn w:val="Normal"/>
    <w:rsid w:val="00E929F3"/>
    <w:pPr>
      <w:spacing w:before="600" w:after="0" w:line="240" w:lineRule="auto"/>
      <w:ind w:firstLine="397"/>
      <w:jc w:val="both"/>
    </w:pPr>
    <w:rPr>
      <w:rFonts w:ascii="Arial" w:eastAsia="Times New Roman" w:hAnsi="Arial" w:cs="Times New Roman"/>
      <w:i/>
      <w:szCs w:val="20"/>
      <w:lang w:eastAsia="de-DE"/>
    </w:rPr>
  </w:style>
  <w:style w:type="paragraph" w:customStyle="1" w:styleId="Papertitle">
    <w:name w:val="Paper title"/>
    <w:basedOn w:val="Normal"/>
    <w:next w:val="Keywords"/>
    <w:rsid w:val="00E929F3"/>
    <w:pPr>
      <w:tabs>
        <w:tab w:val="left" w:pos="4706"/>
      </w:tabs>
      <w:suppressAutoHyphens/>
      <w:spacing w:after="360" w:line="240" w:lineRule="auto"/>
      <w:jc w:val="center"/>
    </w:pPr>
    <w:rPr>
      <w:rFonts w:ascii="Arial" w:eastAsia="Times New Roman" w:hAnsi="Arial" w:cs="Times New Roman"/>
      <w:b/>
      <w:sz w:val="32"/>
      <w:szCs w:val="32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99253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7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7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7428-FCFB-4CC1-8FB4-5A8B169E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MULTIDISCIPLINARY JOURNAL OF SCIENCE, EDUCATION AND ART</dc:title>
  <dc:subject/>
  <dc:creator/>
  <cp:keywords/>
  <dc:description/>
  <cp:lastModifiedBy>Ivo</cp:lastModifiedBy>
  <cp:revision>28</cp:revision>
  <dcterms:created xsi:type="dcterms:W3CDTF">2016-03-03T15:59:00Z</dcterms:created>
  <dcterms:modified xsi:type="dcterms:W3CDTF">2016-03-03T16:29:00Z</dcterms:modified>
</cp:coreProperties>
</file>